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6812" w:rsidRPr="006A6812" w:rsidRDefault="006A6812">
      <w:pPr>
        <w:pStyle w:val="normal0"/>
        <w:spacing w:before="200"/>
        <w:jc w:val="both"/>
        <w:rPr>
          <w:b/>
          <w:sz w:val="20"/>
          <w:szCs w:val="20"/>
        </w:rPr>
      </w:pPr>
      <w:r w:rsidRPr="006A6812">
        <w:rPr>
          <w:b/>
          <w:sz w:val="20"/>
          <w:szCs w:val="20"/>
        </w:rPr>
        <w:t>VMI: Board resolution:</w:t>
      </w:r>
    </w:p>
    <w:p w:rsidR="005640A1" w:rsidRDefault="006A6812">
      <w:pPr>
        <w:pStyle w:val="normal0"/>
        <w:spacing w:before="200"/>
        <w:jc w:val="both"/>
      </w:pPr>
      <w:r>
        <w:rPr>
          <w:sz w:val="20"/>
          <w:szCs w:val="20"/>
        </w:rPr>
        <w:t xml:space="preserve">On 27/12/2016, </w:t>
      </w:r>
      <w:proofErr w:type="spellStart"/>
      <w:r>
        <w:rPr>
          <w:sz w:val="20"/>
          <w:szCs w:val="20"/>
        </w:rPr>
        <w:t>Visaco</w:t>
      </w:r>
      <w:proofErr w:type="spellEnd"/>
      <w:r>
        <w:rPr>
          <w:sz w:val="20"/>
          <w:szCs w:val="20"/>
        </w:rPr>
        <w:t xml:space="preserve"> Mineral And Investment Joint Stock Company announced a Board Resolution as follows:</w:t>
      </w:r>
    </w:p>
    <w:p w:rsidR="005640A1" w:rsidRDefault="006A6812">
      <w:pPr>
        <w:pStyle w:val="normal0"/>
        <w:spacing w:before="200"/>
        <w:jc w:val="both"/>
      </w:pPr>
      <w:r>
        <w:rPr>
          <w:b/>
          <w:sz w:val="20"/>
          <w:szCs w:val="20"/>
        </w:rPr>
        <w:t>Article 1: Approve divestment at the New Territory Joint Stock Company to restructure investment list and focus on the key business lines:</w:t>
      </w:r>
    </w:p>
    <w:p w:rsidR="005640A1" w:rsidRDefault="006A6812">
      <w:pPr>
        <w:pStyle w:val="normal0"/>
        <w:spacing w:before="200"/>
        <w:jc w:val="both"/>
      </w:pPr>
      <w:r>
        <w:rPr>
          <w:sz w:val="20"/>
          <w:szCs w:val="20"/>
        </w:rPr>
        <w:t>The Board implements</w:t>
      </w:r>
      <w:r>
        <w:rPr>
          <w:sz w:val="20"/>
          <w:szCs w:val="20"/>
        </w:rPr>
        <w:t xml:space="preserve"> the divestment at the New Territory Joint Stock Company to restructure investment list and focus on the key business lines. </w:t>
      </w:r>
    </w:p>
    <w:p w:rsidR="005640A1" w:rsidRDefault="006A6812">
      <w:pPr>
        <w:pStyle w:val="normal0"/>
        <w:spacing w:before="200"/>
        <w:jc w:val="both"/>
      </w:pPr>
      <w:r>
        <w:rPr>
          <w:sz w:val="20"/>
          <w:szCs w:val="20"/>
        </w:rPr>
        <w:t xml:space="preserve">The Board authorizes the General Manager to find suitable partners and actively implement the tasks accordance </w:t>
      </w:r>
      <w:r>
        <w:rPr>
          <w:sz w:val="20"/>
          <w:szCs w:val="20"/>
        </w:rPr>
        <w:t>with legal regulations.</w:t>
      </w:r>
    </w:p>
    <w:p w:rsidR="005640A1" w:rsidRDefault="006A6812">
      <w:pPr>
        <w:pStyle w:val="normal0"/>
        <w:spacing w:before="200"/>
        <w:jc w:val="both"/>
      </w:pPr>
      <w:r>
        <w:rPr>
          <w:sz w:val="20"/>
          <w:szCs w:val="20"/>
        </w:rPr>
        <w:t>Number of approval votes: 05/05, accounting for 100% of the total votes.</w:t>
      </w:r>
    </w:p>
    <w:p w:rsidR="005640A1" w:rsidRDefault="006A6812">
      <w:pPr>
        <w:pStyle w:val="normal0"/>
        <w:spacing w:before="200"/>
        <w:jc w:val="both"/>
      </w:pPr>
      <w:r>
        <w:rPr>
          <w:b/>
          <w:sz w:val="20"/>
          <w:szCs w:val="20"/>
        </w:rPr>
        <w:t>Article 2: Implement terms</w:t>
      </w:r>
    </w:p>
    <w:p w:rsidR="005640A1" w:rsidRDefault="006A6812">
      <w:pPr>
        <w:pStyle w:val="normal0"/>
        <w:spacing w:before="200"/>
        <w:jc w:val="both"/>
      </w:pPr>
      <w:r>
        <w:rPr>
          <w:sz w:val="20"/>
          <w:szCs w:val="20"/>
        </w:rPr>
        <w:t>The Board, Management Board, Chief Accountant and Heads of relevant department are responsible to implement this resolution.</w:t>
      </w:r>
    </w:p>
    <w:p w:rsidR="005640A1" w:rsidRDefault="006A6812">
      <w:pPr>
        <w:pStyle w:val="normal0"/>
        <w:spacing w:before="200"/>
        <w:jc w:val="both"/>
      </w:pPr>
      <w:r>
        <w:rPr>
          <w:sz w:val="20"/>
          <w:szCs w:val="20"/>
        </w:rPr>
        <w:t>The res</w:t>
      </w:r>
      <w:r>
        <w:rPr>
          <w:sz w:val="20"/>
          <w:szCs w:val="20"/>
        </w:rPr>
        <w:t>olution goes into effect on the date of signature.</w:t>
      </w:r>
    </w:p>
    <w:p w:rsidR="005640A1" w:rsidRDefault="005640A1">
      <w:pPr>
        <w:pStyle w:val="normal0"/>
        <w:jc w:val="both"/>
      </w:pPr>
    </w:p>
    <w:sectPr w:rsidR="005640A1" w:rsidSect="005640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20"/>
  <w:characterSpacingControl w:val="doNotCompress"/>
  <w:compat/>
  <w:rsids>
    <w:rsidRoot w:val="005640A1"/>
    <w:rsid w:val="005640A1"/>
    <w:rsid w:val="006A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640A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640A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640A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640A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640A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640A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40A1"/>
  </w:style>
  <w:style w:type="paragraph" w:styleId="Title">
    <w:name w:val="Title"/>
    <w:basedOn w:val="normal0"/>
    <w:next w:val="normal0"/>
    <w:rsid w:val="005640A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5640A1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Cuong</cp:lastModifiedBy>
  <cp:revision>2</cp:revision>
  <dcterms:created xsi:type="dcterms:W3CDTF">2017-01-04T09:30:00Z</dcterms:created>
  <dcterms:modified xsi:type="dcterms:W3CDTF">2017-01-04T09:31:00Z</dcterms:modified>
</cp:coreProperties>
</file>